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3A" w:rsidRDefault="00E51A80" w:rsidP="00EF0B80">
      <w:pPr>
        <w:spacing w:line="600" w:lineRule="auto"/>
        <w:rPr>
          <w:b/>
          <w:sz w:val="28"/>
          <w:szCs w:val="28"/>
        </w:rPr>
      </w:pPr>
      <w:r w:rsidRPr="00E51A80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8pt;margin-top:6.65pt;width:232.5pt;height:181.1pt;z-index:251660288;mso-width-relative:margin;mso-height-relative:margin" stroked="f">
            <v:textbox>
              <w:txbxContent>
                <w:p w:rsidR="0099261A" w:rsidRPr="0099261A" w:rsidRDefault="00CF3DB2" w:rsidP="0099261A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2769870" cy="2077720"/>
                        <wp:effectExtent l="19050" t="0" r="0" b="0"/>
                        <wp:docPr id="1" name="Grafik 0" descr="SP Bürgerpark 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P Bürgerpark 3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9870" cy="207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27" type="#_x0000_t202" style="position:absolute;margin-left:249.5pt;margin-top:33.65pt;width:233.1pt;height:206.25pt;z-index:251662336;mso-width-relative:margin;mso-height-relative:margin" stroked="f">
            <v:textbox>
              <w:txbxContent>
                <w:p w:rsidR="00C442B5" w:rsidRPr="00C442B5" w:rsidRDefault="00E87408" w:rsidP="00C442B5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2266950" cy="2362200"/>
                        <wp:effectExtent l="19050" t="0" r="0" b="0"/>
                        <wp:docPr id="7" name="Grafik 6" descr="SP Bürgerpark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P Bürgerpark 1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3937" cy="2369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261A" w:rsidRDefault="0099261A" w:rsidP="00EF0B80">
      <w:pPr>
        <w:spacing w:line="600" w:lineRule="auto"/>
        <w:rPr>
          <w:b/>
          <w:sz w:val="28"/>
          <w:szCs w:val="28"/>
        </w:rPr>
      </w:pPr>
    </w:p>
    <w:p w:rsidR="0099261A" w:rsidRDefault="0099261A" w:rsidP="00EF0B80">
      <w:pPr>
        <w:spacing w:line="600" w:lineRule="auto"/>
        <w:rPr>
          <w:b/>
          <w:sz w:val="28"/>
          <w:szCs w:val="28"/>
        </w:rPr>
      </w:pPr>
    </w:p>
    <w:p w:rsidR="0099261A" w:rsidRDefault="0099261A" w:rsidP="00EF0B80">
      <w:pPr>
        <w:spacing w:line="600" w:lineRule="auto"/>
        <w:rPr>
          <w:b/>
          <w:sz w:val="28"/>
          <w:szCs w:val="28"/>
        </w:rPr>
      </w:pPr>
    </w:p>
    <w:p w:rsidR="0099261A" w:rsidRDefault="0099261A" w:rsidP="00EF0B80">
      <w:pPr>
        <w:spacing w:line="600" w:lineRule="auto"/>
        <w:rPr>
          <w:b/>
          <w:sz w:val="28"/>
          <w:szCs w:val="28"/>
        </w:rPr>
      </w:pP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864623">
        <w:rPr>
          <w:b/>
          <w:sz w:val="28"/>
          <w:szCs w:val="28"/>
        </w:rPr>
        <w:t>Ausflugsziel :</w:t>
      </w:r>
      <w:r>
        <w:rPr>
          <w:b/>
          <w:sz w:val="28"/>
          <w:szCs w:val="28"/>
        </w:rPr>
        <w:tab/>
      </w:r>
      <w:r w:rsidRPr="00864623">
        <w:rPr>
          <w:sz w:val="28"/>
          <w:szCs w:val="28"/>
        </w:rPr>
        <w:t xml:space="preserve"> </w:t>
      </w:r>
      <w:r w:rsidR="00FE2FA4">
        <w:rPr>
          <w:sz w:val="28"/>
          <w:szCs w:val="28"/>
        </w:rPr>
        <w:t>Spielen und Toben im</w:t>
      </w: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BA588B">
        <w:rPr>
          <w:b/>
          <w:sz w:val="28"/>
          <w:szCs w:val="28"/>
        </w:rPr>
        <w:t>Straße, Stadtteil:</w:t>
      </w:r>
      <w:r w:rsidRPr="00BA588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E2FA4">
        <w:rPr>
          <w:sz w:val="28"/>
          <w:szCs w:val="28"/>
        </w:rPr>
        <w:t xml:space="preserve">Bürgerpark </w:t>
      </w:r>
      <w:proofErr w:type="spellStart"/>
      <w:r w:rsidR="00FE2FA4">
        <w:rPr>
          <w:sz w:val="28"/>
          <w:szCs w:val="28"/>
        </w:rPr>
        <w:t>Wingertsbuckel</w:t>
      </w:r>
      <w:proofErr w:type="spellEnd"/>
      <w:r w:rsidR="00FE2FA4">
        <w:rPr>
          <w:sz w:val="28"/>
          <w:szCs w:val="28"/>
        </w:rPr>
        <w:t xml:space="preserve"> (zwischen Rott u. </w:t>
      </w:r>
      <w:proofErr w:type="spellStart"/>
      <w:r w:rsidR="00FE2FA4">
        <w:rPr>
          <w:sz w:val="28"/>
          <w:szCs w:val="28"/>
        </w:rPr>
        <w:t>Feudenheim</w:t>
      </w:r>
      <w:proofErr w:type="spellEnd"/>
      <w:r w:rsidR="00FE2FA4">
        <w:rPr>
          <w:sz w:val="28"/>
          <w:szCs w:val="28"/>
        </w:rPr>
        <w:t>)</w:t>
      </w:r>
    </w:p>
    <w:p w:rsidR="00EF0B80" w:rsidRDefault="00EF0B80" w:rsidP="00EF0B80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Schilderung</w:t>
      </w:r>
      <w:r w:rsidRPr="00864623">
        <w:rPr>
          <w:b/>
          <w:sz w:val="28"/>
          <w:szCs w:val="28"/>
        </w:rPr>
        <w:t xml:space="preserve"> des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Spielplatz liegt auf</w:t>
      </w: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>Umfeldes</w:t>
      </w:r>
      <w:r w:rsidRPr="0086462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einem Hügel umrahmt von Bäumen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>Beschreibung der</w:t>
      </w:r>
      <w:r w:rsidRPr="0008228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E2FA4">
        <w:rPr>
          <w:sz w:val="28"/>
          <w:szCs w:val="28"/>
        </w:rPr>
        <w:t>Naturnaher Park mit großen Rasenflächen (statt Wiesen)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Örtlichkeit</w:t>
      </w:r>
      <w:r w:rsidRPr="00864623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2FA4">
        <w:rPr>
          <w:sz w:val="28"/>
          <w:szCs w:val="28"/>
        </w:rPr>
        <w:t>Bäume erkennen, Gräser bestimmen, kleine Tiere entdecken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b/>
          <w:sz w:val="28"/>
          <w:szCs w:val="28"/>
        </w:rPr>
      </w:pPr>
      <w:r w:rsidRPr="00AF373A">
        <w:rPr>
          <w:b/>
          <w:sz w:val="28"/>
          <w:szCs w:val="28"/>
        </w:rPr>
        <w:t>Bildungsbereiche:</w:t>
      </w:r>
      <w:r>
        <w:rPr>
          <w:sz w:val="28"/>
          <w:szCs w:val="28"/>
        </w:rPr>
        <w:tab/>
      </w:r>
      <w:r w:rsidR="00AF373A">
        <w:rPr>
          <w:sz w:val="28"/>
          <w:szCs w:val="28"/>
        </w:rPr>
        <w:tab/>
      </w:r>
      <w:r>
        <w:rPr>
          <w:sz w:val="28"/>
          <w:szCs w:val="28"/>
        </w:rPr>
        <w:t>Körper</w:t>
      </w:r>
      <w:r w:rsidR="00FE2FA4">
        <w:rPr>
          <w:sz w:val="28"/>
          <w:szCs w:val="28"/>
        </w:rPr>
        <w:t>wahrnehmung</w:t>
      </w:r>
      <w:r>
        <w:rPr>
          <w:sz w:val="28"/>
          <w:szCs w:val="28"/>
        </w:rPr>
        <w:t xml:space="preserve">, Motorik, Sinne, </w:t>
      </w:r>
      <w:r w:rsidR="00FE2FA4">
        <w:rPr>
          <w:sz w:val="28"/>
          <w:szCs w:val="28"/>
        </w:rPr>
        <w:t xml:space="preserve">Fühlen, </w:t>
      </w:r>
      <w:r>
        <w:rPr>
          <w:sz w:val="28"/>
          <w:szCs w:val="28"/>
        </w:rPr>
        <w:t>Sprache</w:t>
      </w:r>
      <w:r w:rsidR="00FE2FA4">
        <w:rPr>
          <w:sz w:val="28"/>
          <w:szCs w:val="28"/>
        </w:rPr>
        <w:t>anreize</w:t>
      </w:r>
      <w:r>
        <w:rPr>
          <w:sz w:val="28"/>
          <w:szCs w:val="28"/>
        </w:rPr>
        <w:tab/>
      </w: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F0B80" w:rsidRDefault="00EF0B80" w:rsidP="00EF0B80">
      <w:pPr>
        <w:rPr>
          <w:b/>
          <w:sz w:val="28"/>
          <w:szCs w:val="28"/>
        </w:rPr>
      </w:pPr>
      <w:r w:rsidRPr="00864623">
        <w:rPr>
          <w:b/>
          <w:sz w:val="28"/>
          <w:szCs w:val="28"/>
        </w:rPr>
        <w:t>Eher Schattig/</w:t>
      </w: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eher </w:t>
      </w:r>
      <w:r w:rsidRPr="00864623">
        <w:rPr>
          <w:b/>
          <w:sz w:val="28"/>
          <w:szCs w:val="28"/>
        </w:rPr>
        <w:t>Sonnig</w:t>
      </w: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Indoor</w:t>
      </w:r>
      <w:proofErr w:type="spellEnd"/>
      <w:r w:rsidRPr="00864623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 w:rsidR="00FE2FA4">
        <w:rPr>
          <w:sz w:val="28"/>
          <w:szCs w:val="28"/>
        </w:rPr>
        <w:t>Sonnig mit schattigen Stellen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Pr="00864623">
        <w:rPr>
          <w:b/>
          <w:sz w:val="28"/>
          <w:szCs w:val="28"/>
        </w:rPr>
        <w:t xml:space="preserve">eeignet für </w:t>
      </w:r>
    </w:p>
    <w:p w:rsidR="00EF0B80" w:rsidRDefault="00EF0B80" w:rsidP="00EF0B80">
      <w:pPr>
        <w:rPr>
          <w:sz w:val="28"/>
          <w:szCs w:val="28"/>
        </w:rPr>
      </w:pPr>
      <w:r w:rsidRPr="00864623">
        <w:rPr>
          <w:b/>
          <w:sz w:val="28"/>
          <w:szCs w:val="28"/>
        </w:rPr>
        <w:t>Altersgruppe: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2FA4">
        <w:rPr>
          <w:sz w:val="28"/>
          <w:szCs w:val="28"/>
        </w:rPr>
        <w:t>jedes Alter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sz w:val="28"/>
          <w:szCs w:val="28"/>
        </w:rPr>
      </w:pPr>
      <w:r w:rsidRPr="00864623">
        <w:rPr>
          <w:b/>
          <w:sz w:val="28"/>
          <w:szCs w:val="28"/>
        </w:rPr>
        <w:t>Wie komme ich hin:</w:t>
      </w:r>
      <w:r>
        <w:rPr>
          <w:sz w:val="28"/>
          <w:szCs w:val="28"/>
        </w:rPr>
        <w:tab/>
        <w:t xml:space="preserve">Straßenbahnlinie </w:t>
      </w:r>
      <w:r w:rsidR="00BA4C32">
        <w:rPr>
          <w:sz w:val="28"/>
          <w:szCs w:val="28"/>
        </w:rPr>
        <w:t>7</w:t>
      </w:r>
      <w:r>
        <w:rPr>
          <w:sz w:val="28"/>
          <w:szCs w:val="28"/>
        </w:rPr>
        <w:t xml:space="preserve"> + Bus</w:t>
      </w:r>
      <w:r w:rsidR="00BA4C32">
        <w:rPr>
          <w:sz w:val="28"/>
          <w:szCs w:val="28"/>
        </w:rPr>
        <w:t xml:space="preserve"> 50 (Haltestelle </w:t>
      </w:r>
      <w:proofErr w:type="spellStart"/>
      <w:r w:rsidR="00BA4C32">
        <w:rPr>
          <w:sz w:val="28"/>
          <w:szCs w:val="28"/>
        </w:rPr>
        <w:t>Hölderleininsel</w:t>
      </w:r>
      <w:proofErr w:type="spellEnd"/>
      <w:r w:rsidR="00BA4C32">
        <w:rPr>
          <w:sz w:val="28"/>
          <w:szCs w:val="28"/>
        </w:rPr>
        <w:t xml:space="preserve">)+ </w:t>
      </w:r>
      <w:r w:rsidR="00B62544">
        <w:rPr>
          <w:sz w:val="28"/>
          <w:szCs w:val="28"/>
        </w:rPr>
        <w:tab/>
      </w:r>
      <w:r w:rsidR="00B62544">
        <w:rPr>
          <w:sz w:val="28"/>
          <w:szCs w:val="28"/>
        </w:rPr>
        <w:tab/>
      </w:r>
      <w:r w:rsidR="00B62544">
        <w:rPr>
          <w:sz w:val="28"/>
          <w:szCs w:val="28"/>
        </w:rPr>
        <w:tab/>
      </w:r>
      <w:r w:rsidR="00B62544">
        <w:rPr>
          <w:sz w:val="28"/>
          <w:szCs w:val="28"/>
        </w:rPr>
        <w:tab/>
      </w:r>
      <w:r w:rsidR="00B62544">
        <w:rPr>
          <w:sz w:val="28"/>
          <w:szCs w:val="28"/>
        </w:rPr>
        <w:tab/>
      </w:r>
      <w:r w:rsidR="00BA4C32">
        <w:rPr>
          <w:sz w:val="28"/>
          <w:szCs w:val="28"/>
        </w:rPr>
        <w:t>Auto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177A10">
        <w:rPr>
          <w:b/>
          <w:sz w:val="28"/>
          <w:szCs w:val="28"/>
        </w:rPr>
        <w:t>Öffnungszeiten: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5C34">
        <w:rPr>
          <w:sz w:val="28"/>
          <w:szCs w:val="28"/>
        </w:rPr>
        <w:t>öffentlich</w:t>
      </w: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177A10">
        <w:rPr>
          <w:b/>
          <w:sz w:val="28"/>
          <w:szCs w:val="28"/>
        </w:rPr>
        <w:t>Kosten Ja/nein: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4C32">
        <w:rPr>
          <w:sz w:val="28"/>
          <w:szCs w:val="28"/>
        </w:rPr>
        <w:t>Nein</w:t>
      </w:r>
    </w:p>
    <w:p w:rsidR="00EF0B80" w:rsidRDefault="00EF0B80" w:rsidP="00EF0B80">
      <w:pPr>
        <w:rPr>
          <w:sz w:val="28"/>
          <w:szCs w:val="28"/>
        </w:rPr>
      </w:pPr>
    </w:p>
    <w:p w:rsidR="00D82C99" w:rsidRPr="0099261A" w:rsidRDefault="00EF0B80" w:rsidP="0099261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Empfohlen von: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F0B80">
        <w:rPr>
          <w:sz w:val="28"/>
          <w:szCs w:val="28"/>
        </w:rPr>
        <w:t>Kirsten</w:t>
      </w:r>
      <w:r w:rsidR="00AF373A">
        <w:rPr>
          <w:sz w:val="28"/>
          <w:szCs w:val="28"/>
        </w:rPr>
        <w:t xml:space="preserve"> Holst</w:t>
      </w:r>
      <w:r w:rsidR="00BA4C32">
        <w:rPr>
          <w:sz w:val="28"/>
          <w:szCs w:val="28"/>
        </w:rPr>
        <w:t>, Jana Beyer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82C99" w:rsidRPr="0099261A" w:rsidSect="00917C9E">
      <w:pgSz w:w="11906" w:h="16838"/>
      <w:pgMar w:top="1247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0B80"/>
    <w:rsid w:val="000947A4"/>
    <w:rsid w:val="00157339"/>
    <w:rsid w:val="003D1D7A"/>
    <w:rsid w:val="0099261A"/>
    <w:rsid w:val="00A56BA5"/>
    <w:rsid w:val="00AF373A"/>
    <w:rsid w:val="00B62544"/>
    <w:rsid w:val="00BA4C32"/>
    <w:rsid w:val="00C442B5"/>
    <w:rsid w:val="00C84E50"/>
    <w:rsid w:val="00CF3DB2"/>
    <w:rsid w:val="00D25C34"/>
    <w:rsid w:val="00D82C99"/>
    <w:rsid w:val="00DD683A"/>
    <w:rsid w:val="00E437D9"/>
    <w:rsid w:val="00E51A80"/>
    <w:rsid w:val="00E87408"/>
    <w:rsid w:val="00EF0B80"/>
    <w:rsid w:val="00FE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0B80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6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7</cp:revision>
  <dcterms:created xsi:type="dcterms:W3CDTF">2020-10-18T16:29:00Z</dcterms:created>
  <dcterms:modified xsi:type="dcterms:W3CDTF">2020-10-18T17:40:00Z</dcterms:modified>
</cp:coreProperties>
</file>